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8E" w:rsidRDefault="004C328E">
      <w:pPr>
        <w:pStyle w:val="Textbody"/>
        <w:widowControl/>
        <w:tabs>
          <w:tab w:val="num" w:pos="0"/>
        </w:tabs>
        <w:jc w:val="center"/>
        <w:rPr>
          <w:rFonts w:ascii="Verdana" w:hAnsi="Verdana"/>
          <w:color w:val="000000"/>
          <w:sz w:val="15"/>
        </w:rPr>
      </w:pPr>
      <w:r>
        <w:rPr>
          <w:rFonts w:ascii="Comic Sans MS" w:hAnsi="Comic Sans MS"/>
          <w:b/>
          <w:bCs/>
          <w:color w:val="0000FF"/>
          <w:sz w:val="21"/>
          <w:szCs w:val="21"/>
        </w:rPr>
        <w:t>Domenica 6 dicembre 2015</w:t>
      </w:r>
    </w:p>
    <w:p w:rsidR="004C328E" w:rsidRDefault="004C328E">
      <w:pPr>
        <w:pStyle w:val="Heading51"/>
        <w:widowControl/>
        <w:numPr>
          <w:ilvl w:val="4"/>
          <w:numId w:val="0"/>
        </w:numPr>
        <w:tabs>
          <w:tab w:val="num" w:pos="0"/>
        </w:tabs>
        <w:spacing w:before="0" w:after="75"/>
        <w:outlineLvl w:val="9"/>
        <w:rPr>
          <w:rFonts w:ascii="Comic Sans MS" w:hAnsi="Comic Sans MS"/>
          <w:color w:val="666666"/>
          <w:sz w:val="21"/>
          <w:szCs w:val="21"/>
        </w:rPr>
      </w:pPr>
      <w:r>
        <w:rPr>
          <w:color w:val="004A4A"/>
        </w:rPr>
        <w:t>Nell'ambito della Programmazione Pastorale 2015/2016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1" o:spid="_x0000_i1025" type="#_x0000_t75" style="width:459pt;height:3.75pt;mso-wrap-distance-left:0;mso-wrap-distance-right:0;mso-position-horizontal-relative:char">
            <v:imagedata r:id="rId7" o:title=""/>
          </v:shape>
        </w:pict>
      </w:r>
    </w:p>
    <w:p w:rsidR="004C328E" w:rsidRDefault="004C328E">
      <w:pPr>
        <w:pStyle w:val="Heading31"/>
        <w:widowControl/>
        <w:numPr>
          <w:ilvl w:val="2"/>
          <w:numId w:val="0"/>
        </w:numPr>
        <w:tabs>
          <w:tab w:val="num" w:pos="0"/>
        </w:tabs>
        <w:jc w:val="both"/>
        <w:outlineLvl w:val="9"/>
        <w:rPr>
          <w:rFonts w:ascii="Comic Sans MS" w:hAnsi="Comic Sans MS"/>
          <w:color w:val="BD0F00"/>
          <w:sz w:val="22"/>
          <w:szCs w:val="22"/>
        </w:rPr>
      </w:pPr>
      <w:r>
        <w:rPr>
          <w:rFonts w:ascii="Comic Sans MS" w:hAnsi="Comic Sans MS"/>
          <w:color w:val="BD0F00"/>
          <w:sz w:val="22"/>
          <w:szCs w:val="22"/>
        </w:rPr>
        <w:t xml:space="preserve">Il Pfarrer-Missionario della Missione Cattolica Italiana, unitamente al Consiglio di Missione ha organizzato un Convegno sul tema </w:t>
      </w:r>
      <w:r>
        <w:rPr>
          <w:rFonts w:ascii="Comic Sans MS" w:hAnsi="Comic Sans MS"/>
          <w:color w:val="FF0000"/>
        </w:rPr>
        <w:t>“Famiglia Piccola Chiesa…...nella precarietà la speranza….”</w:t>
      </w:r>
    </w:p>
    <w:p w:rsidR="004C328E" w:rsidRDefault="004C328E">
      <w:pPr>
        <w:pStyle w:val="Heading51"/>
        <w:widowControl/>
        <w:numPr>
          <w:ilvl w:val="4"/>
          <w:numId w:val="0"/>
        </w:numPr>
        <w:tabs>
          <w:tab w:val="num" w:pos="0"/>
        </w:tabs>
        <w:spacing w:before="0" w:after="75"/>
        <w:jc w:val="both"/>
        <w:outlineLvl w:val="9"/>
        <w:rPr>
          <w:rFonts w:ascii="Comic Sans MS" w:hAnsi="Comic Sans MS"/>
          <w:color w:val="000000"/>
          <w:sz w:val="21"/>
          <w:szCs w:val="21"/>
        </w:rPr>
      </w:pPr>
    </w:p>
    <w:p w:rsidR="004C328E" w:rsidRDefault="004C328E">
      <w:pPr>
        <w:pStyle w:val="Textbody"/>
        <w:widowControl/>
        <w:tabs>
          <w:tab w:val="num" w:pos="0"/>
        </w:tabs>
        <w:jc w:val="both"/>
        <w:rPr>
          <w:color w:val="666666"/>
        </w:rPr>
      </w:pPr>
      <w:r>
        <w:pict>
          <v:shape id="Grafik2" o:spid="_x0000_i1026" type="#_x0000_t75" style="width:459pt;height:3.75pt;mso-wrap-distance-left:0;mso-wrap-distance-right:0;mso-position-horizontal-relative:char">
            <v:imagedata r:id="rId7" o:title=""/>
          </v:shape>
        </w:pict>
      </w:r>
    </w:p>
    <w:p w:rsidR="004C328E" w:rsidRDefault="004C328E">
      <w:pPr>
        <w:pStyle w:val="Textbody"/>
        <w:widowControl/>
        <w:tabs>
          <w:tab w:val="num" w:pos="0"/>
        </w:tabs>
        <w:jc w:val="both"/>
        <w:rPr>
          <w:rFonts w:ascii="Comic Sans MS" w:hAnsi="Comic Sans MS"/>
          <w:color w:val="000000"/>
          <w:sz w:val="18"/>
          <w:szCs w:val="18"/>
        </w:rPr>
      </w:pPr>
      <w:r>
        <w:rPr>
          <w:noProof/>
          <w:lang w:eastAsia="it-IT"/>
        </w:rPr>
        <w:pict>
          <v:shape id="Grafik3" o:spid="_x0000_s1026" type="#_x0000_t75" style="position:absolute;left:0;text-align:left;margin-left:0;margin-top:0;width:187.5pt;height:150pt;z-index:251658240;visibility:visible;mso-wrap-distance-left:0;mso-wrap-distance-right:1.32mm;mso-position-horizontal:center;mso-position-vertical:top">
            <v:imagedata r:id="rId8" o:title=""/>
            <w10:wrap type="square" side="right"/>
          </v:shape>
        </w:pict>
      </w:r>
    </w:p>
    <w:p w:rsidR="004C328E" w:rsidRDefault="004C328E">
      <w:pPr>
        <w:pStyle w:val="Textbody"/>
        <w:widowControl/>
        <w:tabs>
          <w:tab w:val="num" w:pos="0"/>
        </w:tabs>
        <w:jc w:val="both"/>
        <w:rPr>
          <w:rFonts w:ascii="Comic Sans MS" w:hAnsi="Comic Sans MS"/>
          <w:color w:val="000000"/>
        </w:rPr>
      </w:pPr>
      <w:r>
        <w:pict>
          <v:shape id="Grafik4" o:spid="_x0000_i1027" type="#_x0000_t75" style="width:459pt;height:3.75pt;mso-wrap-distance-left:0;mso-wrap-distance-right:0;mso-position-horizontal-relative:char">
            <v:imagedata r:id="rId7" o:title=""/>
          </v:shape>
        </w:pict>
      </w:r>
    </w:p>
    <w:p w:rsidR="004C328E" w:rsidRDefault="004C328E">
      <w:pPr>
        <w:pStyle w:val="Standard"/>
        <w:tabs>
          <w:tab w:val="num" w:pos="0"/>
        </w:tabs>
        <w:jc w:val="center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"Familie, kleines Gotteshaus....in der Unstabilität, die Hoffnung!"</w:t>
      </w:r>
    </w:p>
    <w:p w:rsidR="004C328E" w:rsidRDefault="004C328E">
      <w:pPr>
        <w:pStyle w:val="Standard"/>
        <w:tabs>
          <w:tab w:val="num" w:pos="0"/>
        </w:tabs>
        <w:spacing w:after="0"/>
        <w:jc w:val="center"/>
        <w:rPr>
          <w:rFonts w:ascii="Comic Sans MS" w:hAnsi="Comic Sans MS"/>
          <w:color w:val="000000"/>
        </w:rPr>
      </w:pPr>
    </w:p>
    <w:p w:rsidR="004C328E" w:rsidRDefault="004C328E">
      <w:pPr>
        <w:pStyle w:val="Standard"/>
        <w:tabs>
          <w:tab w:val="num" w:pos="0"/>
        </w:tabs>
        <w:spacing w:after="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14.30 Uhr Empfang</w:t>
      </w:r>
    </w:p>
    <w:p w:rsidR="004C328E" w:rsidRDefault="004C328E">
      <w:pPr>
        <w:pStyle w:val="Standard"/>
        <w:tabs>
          <w:tab w:val="num" w:pos="0"/>
        </w:tabs>
        <w:spacing w:after="0"/>
        <w:jc w:val="center"/>
        <w:rPr>
          <w:rFonts w:ascii="Comic Sans MS" w:hAnsi="Comic Sans MS"/>
          <w:color w:val="000000"/>
        </w:rPr>
      </w:pPr>
    </w:p>
    <w:p w:rsidR="004C328E" w:rsidRDefault="004C328E">
      <w:pPr>
        <w:pStyle w:val="Standard"/>
        <w:tabs>
          <w:tab w:val="num" w:pos="0"/>
        </w:tabs>
        <w:spacing w:after="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15.00 Uhr das Gebet</w:t>
      </w:r>
    </w:p>
    <w:p w:rsidR="004C328E" w:rsidRDefault="004C328E">
      <w:pPr>
        <w:pStyle w:val="Standard"/>
        <w:tabs>
          <w:tab w:val="num" w:pos="0"/>
        </w:tabs>
        <w:spacing w:after="0"/>
        <w:jc w:val="center"/>
        <w:rPr>
          <w:rFonts w:ascii="Comic Sans MS" w:hAnsi="Comic Sans MS"/>
          <w:color w:val="000000"/>
        </w:rPr>
      </w:pPr>
    </w:p>
    <w:p w:rsidR="004C328E" w:rsidRDefault="004C328E">
      <w:pPr>
        <w:pStyle w:val="Standard"/>
        <w:tabs>
          <w:tab w:val="num" w:pos="0"/>
        </w:tabs>
        <w:spacing w:after="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15.15 Uhr Begrüßung und Einleitung</w:t>
      </w:r>
    </w:p>
    <w:p w:rsidR="004C328E" w:rsidRDefault="004C328E">
      <w:pPr>
        <w:pStyle w:val="Standard"/>
        <w:tabs>
          <w:tab w:val="num" w:pos="0"/>
        </w:tabs>
        <w:spacing w:after="0"/>
        <w:jc w:val="center"/>
        <w:rPr>
          <w:rFonts w:ascii="Comic Sans MS" w:hAnsi="Comic Sans MS"/>
          <w:color w:val="000000"/>
        </w:rPr>
      </w:pPr>
    </w:p>
    <w:p w:rsidR="004C328E" w:rsidRDefault="004C328E">
      <w:pPr>
        <w:pStyle w:val="Standard"/>
        <w:tabs>
          <w:tab w:val="num" w:pos="0"/>
        </w:tabs>
        <w:spacing w:after="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15.30 Uhr Bericht von Giorgio und Maria De Pol</w:t>
      </w:r>
    </w:p>
    <w:p w:rsidR="004C328E" w:rsidRDefault="004C328E">
      <w:pPr>
        <w:pStyle w:val="Standard"/>
        <w:tabs>
          <w:tab w:val="num" w:pos="0"/>
        </w:tabs>
        <w:spacing w:after="0"/>
        <w:jc w:val="center"/>
        <w:rPr>
          <w:rFonts w:ascii="Comic Sans MS" w:hAnsi="Comic Sans MS"/>
          <w:color w:val="000000"/>
        </w:rPr>
      </w:pPr>
    </w:p>
    <w:p w:rsidR="004C328E" w:rsidRDefault="004C328E">
      <w:pPr>
        <w:pStyle w:val="Standard"/>
        <w:tabs>
          <w:tab w:val="num" w:pos="0"/>
        </w:tabs>
        <w:spacing w:after="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16.30 Uhr Diskussion und Rückschluss</w:t>
      </w:r>
    </w:p>
    <w:p w:rsidR="004C328E" w:rsidRDefault="004C328E">
      <w:pPr>
        <w:pStyle w:val="Standard"/>
        <w:tabs>
          <w:tab w:val="num" w:pos="0"/>
        </w:tabs>
        <w:spacing w:after="0"/>
        <w:jc w:val="center"/>
        <w:rPr>
          <w:rFonts w:ascii="Comic Sans MS" w:hAnsi="Comic Sans MS"/>
          <w:color w:val="000000"/>
        </w:rPr>
      </w:pPr>
    </w:p>
    <w:p w:rsidR="004C328E" w:rsidRDefault="004C328E">
      <w:pPr>
        <w:pStyle w:val="Standard"/>
        <w:tabs>
          <w:tab w:val="num" w:pos="0"/>
        </w:tabs>
        <w:spacing w:after="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17.30 Uhr Begrüßung von Herzbischof </w:t>
      </w:r>
      <w:r>
        <w:t xml:space="preserve"> </w:t>
      </w:r>
      <w:r>
        <w:rPr>
          <w:rFonts w:ascii="Comic Sans MS" w:hAnsi="Comic Sans MS"/>
          <w:b/>
          <w:bCs/>
          <w:color w:val="000000"/>
        </w:rPr>
        <w:t>Dr. theol. Stefan Heße</w:t>
      </w:r>
    </w:p>
    <w:p w:rsidR="004C328E" w:rsidRDefault="004C328E">
      <w:pPr>
        <w:pStyle w:val="Standard"/>
        <w:tabs>
          <w:tab w:val="num" w:pos="0"/>
        </w:tabs>
        <w:spacing w:after="0"/>
        <w:jc w:val="center"/>
        <w:rPr>
          <w:rFonts w:ascii="Comic Sans MS" w:hAnsi="Comic Sans MS"/>
          <w:color w:val="000000"/>
        </w:rPr>
      </w:pPr>
    </w:p>
    <w:p w:rsidR="004C328E" w:rsidRDefault="004C328E">
      <w:pPr>
        <w:pStyle w:val="Standard"/>
        <w:tabs>
          <w:tab w:val="num" w:pos="0"/>
        </w:tabs>
        <w:spacing w:after="0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18.00 Uhr Gottesdienst (vorsitzend Herzbischof </w:t>
      </w:r>
      <w:r>
        <w:t xml:space="preserve"> </w:t>
      </w:r>
      <w:r>
        <w:rPr>
          <w:rFonts w:ascii="Comic Sans MS" w:hAnsi="Comic Sans MS"/>
          <w:b/>
          <w:bCs/>
          <w:color w:val="000000"/>
        </w:rPr>
        <w:t>Dr. theol. Stefan Heße</w:t>
      </w:r>
      <w:r>
        <w:rPr>
          <w:rFonts w:ascii="Comic Sans MS" w:hAnsi="Comic Sans MS"/>
          <w:color w:val="000000"/>
        </w:rPr>
        <w:t>)</w:t>
      </w:r>
    </w:p>
    <w:p w:rsidR="004C328E" w:rsidRDefault="004C328E">
      <w:pPr>
        <w:pStyle w:val="Standard"/>
        <w:widowControl w:val="0"/>
        <w:spacing w:after="0"/>
        <w:jc w:val="center"/>
      </w:pPr>
      <w:r>
        <w:br/>
      </w:r>
    </w:p>
    <w:p w:rsidR="004C328E" w:rsidRDefault="004C328E">
      <w:pPr>
        <w:pStyle w:val="Textbody"/>
        <w:widowControl/>
        <w:tabs>
          <w:tab w:val="num" w:pos="0"/>
        </w:tabs>
        <w:jc w:val="both"/>
        <w:rPr>
          <w:rFonts w:ascii="Comic Sans MS" w:hAnsi="Comic Sans MS"/>
          <w:color w:val="000000"/>
          <w:sz w:val="15"/>
        </w:rPr>
      </w:pPr>
      <w:r>
        <w:rPr>
          <w:rFonts w:ascii="Comic Sans MS" w:hAnsi="Comic Sans MS"/>
          <w:color w:val="000000"/>
          <w:sz w:val="15"/>
        </w:rPr>
        <w:t xml:space="preserve">***************************************************************************************************** </w:t>
      </w:r>
    </w:p>
    <w:p w:rsidR="004C328E" w:rsidRDefault="004C328E">
      <w:pPr>
        <w:pStyle w:val="Textbody"/>
        <w:widowControl/>
        <w:tabs>
          <w:tab w:val="num" w:pos="0"/>
        </w:tabs>
        <w:spacing w:after="0" w:line="240" w:lineRule="auto"/>
        <w:jc w:val="both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>La S.V. é invita a partecipare</w:t>
      </w:r>
    </w:p>
    <w:p w:rsidR="004C328E" w:rsidRDefault="004C328E">
      <w:pPr>
        <w:pStyle w:val="Standard"/>
        <w:widowControl w:val="0"/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lang w:val="de-DE"/>
        </w:rPr>
      </w:pPr>
    </w:p>
    <w:p w:rsidR="004C328E" w:rsidRDefault="004C328E">
      <w:pPr>
        <w:pStyle w:val="Standard"/>
        <w:widowControl w:val="0"/>
        <w:spacing w:after="0" w:line="240" w:lineRule="auto"/>
        <w:jc w:val="both"/>
        <w:rPr>
          <w:rFonts w:ascii="Comic Sans MS" w:hAnsi="Comic Sans MS"/>
          <w:b/>
          <w:bCs/>
          <w:color w:val="000000"/>
          <w:sz w:val="24"/>
          <w:szCs w:val="24"/>
          <w:lang w:val="de-DE"/>
        </w:rPr>
      </w:pPr>
      <w:r>
        <w:rPr>
          <w:rFonts w:ascii="Comic Sans MS" w:hAnsi="Comic Sans MS"/>
          <w:b/>
          <w:bCs/>
          <w:color w:val="000000"/>
          <w:sz w:val="24"/>
          <w:szCs w:val="24"/>
        </w:rPr>
        <w:t>Italienischen Katholischen Mission</w:t>
      </w:r>
      <w:r>
        <w:rPr>
          <w:rFonts w:ascii="Comic Sans MS" w:hAnsi="Comic Sans MS"/>
          <w:b/>
          <w:bCs/>
          <w:color w:val="000000"/>
          <w:sz w:val="24"/>
          <w:szCs w:val="24"/>
          <w:lang w:val="de-DE"/>
        </w:rPr>
        <w:t xml:space="preserve"> </w:t>
      </w:r>
    </w:p>
    <w:p w:rsidR="004C328E" w:rsidRDefault="004C328E">
      <w:pPr>
        <w:pStyle w:val="Standard"/>
        <w:widowControl w:val="0"/>
        <w:spacing w:after="0" w:line="240" w:lineRule="auto"/>
        <w:jc w:val="both"/>
        <w:rPr>
          <w:rFonts w:ascii="Comic Sans MS" w:hAnsi="Comic Sans MS"/>
          <w:b/>
          <w:bCs/>
          <w:sz w:val="24"/>
          <w:szCs w:val="24"/>
          <w:lang w:val="de-DE"/>
        </w:rPr>
      </w:pPr>
      <w:r>
        <w:rPr>
          <w:rFonts w:ascii="Comic Sans MS" w:hAnsi="Comic Sans MS"/>
          <w:b/>
          <w:bCs/>
          <w:sz w:val="24"/>
          <w:szCs w:val="24"/>
          <w:lang w:val="de-DE"/>
        </w:rPr>
        <w:t>Bürgerweide 31 – 20535 Hamburg</w:t>
      </w:r>
    </w:p>
    <w:p w:rsidR="004C328E" w:rsidRDefault="004C328E">
      <w:pPr>
        <w:sectPr w:rsidR="004C328E">
          <w:pgSz w:w="11905" w:h="16837"/>
          <w:pgMar w:top="1417" w:right="1134" w:bottom="1134" w:left="1134" w:header="1417" w:footer="1134" w:gutter="0"/>
          <w:cols w:space="720"/>
        </w:sectPr>
      </w:pPr>
    </w:p>
    <w:p w:rsidR="004C328E" w:rsidRDefault="004C328E">
      <w:pPr>
        <w:pStyle w:val="Textbody"/>
        <w:widowControl/>
        <w:tabs>
          <w:tab w:val="num" w:pos="0"/>
        </w:tabs>
        <w:jc w:val="center"/>
        <w:rPr>
          <w:rFonts w:ascii="Verdana" w:hAnsi="Verdana"/>
          <w:color w:val="000000"/>
          <w:sz w:val="15"/>
        </w:rPr>
      </w:pPr>
      <w:r>
        <w:rPr>
          <w:rFonts w:ascii="Comic Sans MS" w:hAnsi="Comic Sans MS"/>
          <w:b/>
          <w:bCs/>
          <w:color w:val="0000FF"/>
          <w:sz w:val="21"/>
          <w:szCs w:val="21"/>
        </w:rPr>
        <w:t>Domenica 6 dicembre 2015</w:t>
      </w:r>
    </w:p>
    <w:p w:rsidR="004C328E" w:rsidRDefault="004C328E">
      <w:pPr>
        <w:pStyle w:val="Heading51"/>
        <w:widowControl/>
        <w:numPr>
          <w:ilvl w:val="4"/>
          <w:numId w:val="0"/>
        </w:numPr>
        <w:tabs>
          <w:tab w:val="num" w:pos="0"/>
        </w:tabs>
        <w:spacing w:before="0" w:after="75"/>
        <w:outlineLvl w:val="9"/>
        <w:rPr>
          <w:rFonts w:ascii="Comic Sans MS" w:hAnsi="Comic Sans MS"/>
          <w:color w:val="666666"/>
          <w:sz w:val="21"/>
          <w:szCs w:val="21"/>
        </w:rPr>
      </w:pPr>
      <w:r>
        <w:rPr>
          <w:color w:val="004A4A"/>
        </w:rPr>
        <w:t>Nell'ambito della Programmazione Pastorale 2015/2016</w:t>
      </w:r>
      <w:r>
        <w:pict>
          <v:shape id="Grafik5" o:spid="_x0000_i1028" type="#_x0000_t75" style="width:459pt;height:3.75pt;mso-wrap-distance-left:0;mso-wrap-distance-right:0;mso-position-horizontal-relative:char">
            <v:imagedata r:id="rId7" o:title=""/>
          </v:shape>
        </w:pict>
      </w:r>
    </w:p>
    <w:p w:rsidR="004C328E" w:rsidRDefault="004C328E">
      <w:pPr>
        <w:pStyle w:val="Heading31"/>
        <w:widowControl/>
        <w:numPr>
          <w:ilvl w:val="2"/>
          <w:numId w:val="0"/>
        </w:numPr>
        <w:tabs>
          <w:tab w:val="num" w:pos="0"/>
        </w:tabs>
        <w:jc w:val="both"/>
        <w:outlineLvl w:val="9"/>
        <w:rPr>
          <w:rFonts w:ascii="Comic Sans MS" w:hAnsi="Comic Sans MS"/>
          <w:color w:val="BD0F00"/>
          <w:sz w:val="22"/>
          <w:szCs w:val="22"/>
        </w:rPr>
      </w:pPr>
      <w:r>
        <w:rPr>
          <w:rFonts w:ascii="Comic Sans MS" w:hAnsi="Comic Sans MS"/>
          <w:color w:val="BD0F00"/>
          <w:sz w:val="22"/>
          <w:szCs w:val="22"/>
        </w:rPr>
        <w:t xml:space="preserve">Il Parroco-Missionario della Missione Cattolica Italiana, unitamente al Consiglio di Missione ha organizzato un Convegno sul tema </w:t>
      </w:r>
      <w:r>
        <w:rPr>
          <w:rFonts w:ascii="Comic Sans MS" w:hAnsi="Comic Sans MS"/>
          <w:color w:val="FF0000"/>
          <w:u w:val="single"/>
        </w:rPr>
        <w:t>“Famiglia Piccola Chiesa…...nella precarietà la speranza….”</w:t>
      </w:r>
    </w:p>
    <w:p w:rsidR="004C328E" w:rsidRDefault="004C328E">
      <w:pPr>
        <w:pStyle w:val="Heading51"/>
        <w:widowControl/>
        <w:numPr>
          <w:ilvl w:val="4"/>
          <w:numId w:val="0"/>
        </w:numPr>
        <w:tabs>
          <w:tab w:val="num" w:pos="0"/>
        </w:tabs>
        <w:spacing w:before="0" w:after="75"/>
        <w:jc w:val="both"/>
        <w:outlineLvl w:val="9"/>
        <w:rPr>
          <w:rFonts w:ascii="Comic Sans MS" w:hAnsi="Comic Sans MS"/>
          <w:color w:val="000000"/>
          <w:sz w:val="21"/>
          <w:szCs w:val="21"/>
        </w:rPr>
      </w:pPr>
    </w:p>
    <w:p w:rsidR="004C328E" w:rsidRDefault="004C328E">
      <w:pPr>
        <w:pStyle w:val="Textbody"/>
        <w:widowControl/>
        <w:tabs>
          <w:tab w:val="num" w:pos="0"/>
        </w:tabs>
        <w:jc w:val="both"/>
        <w:rPr>
          <w:color w:val="666666"/>
        </w:rPr>
      </w:pPr>
      <w:r>
        <w:pict>
          <v:shape id="Grafik6" o:spid="_x0000_i1029" type="#_x0000_t75" style="width:459pt;height:3.75pt;mso-wrap-distance-left:0;mso-wrap-distance-right:0;mso-position-horizontal-relative:char">
            <v:imagedata r:id="rId7" o:title=""/>
          </v:shape>
        </w:pict>
      </w:r>
    </w:p>
    <w:p w:rsidR="004C328E" w:rsidRDefault="004C328E">
      <w:pPr>
        <w:pStyle w:val="Textbody"/>
        <w:widowControl/>
        <w:tabs>
          <w:tab w:val="num" w:pos="0"/>
        </w:tabs>
        <w:jc w:val="both"/>
        <w:rPr>
          <w:rFonts w:ascii="Comic Sans MS" w:hAnsi="Comic Sans MS"/>
          <w:color w:val="000000"/>
          <w:sz w:val="18"/>
          <w:szCs w:val="18"/>
        </w:rPr>
      </w:pPr>
      <w:r>
        <w:rPr>
          <w:noProof/>
          <w:lang w:eastAsia="it-IT"/>
        </w:rPr>
        <w:pict>
          <v:shape id="Grafik8" o:spid="_x0000_s1027" type="#_x0000_t75" style="position:absolute;left:0;text-align:left;margin-left:0;margin-top:0;width:187.5pt;height:150pt;z-index:251659264;visibility:visible;mso-wrap-distance-left:0;mso-wrap-distance-right:1.32mm;mso-position-horizontal:center;mso-position-vertical:top">
            <v:imagedata r:id="rId8" o:title=""/>
            <w10:wrap type="square" side="right"/>
          </v:shape>
        </w:pict>
      </w:r>
    </w:p>
    <w:p w:rsidR="004C328E" w:rsidRDefault="004C328E">
      <w:pPr>
        <w:pStyle w:val="Textbody"/>
        <w:widowControl/>
        <w:tabs>
          <w:tab w:val="num" w:pos="0"/>
        </w:tabs>
        <w:jc w:val="both"/>
        <w:rPr>
          <w:rFonts w:ascii="Comic Sans MS" w:hAnsi="Comic Sans MS"/>
          <w:color w:val="000000"/>
        </w:rPr>
      </w:pPr>
      <w:r>
        <w:pict>
          <v:shape id="Grafik7" o:spid="_x0000_i1030" type="#_x0000_t75" style="width:459pt;height:3.75pt;mso-wrap-distance-left:0;mso-wrap-distance-right:0;mso-position-horizontal-relative:char">
            <v:imagedata r:id="rId7" o:title=""/>
          </v:shape>
        </w:pict>
      </w:r>
    </w:p>
    <w:p w:rsidR="004C328E" w:rsidRDefault="004C328E">
      <w:pPr>
        <w:pStyle w:val="Textbody"/>
        <w:tabs>
          <w:tab w:val="num" w:pos="0"/>
        </w:tabs>
        <w:spacing w:after="0" w:line="240" w:lineRule="auto"/>
        <w:ind w:right="3162"/>
        <w:jc w:val="center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 xml:space="preserve">     </w:t>
      </w:r>
    </w:p>
    <w:p w:rsidR="004C328E" w:rsidRDefault="004C328E">
      <w:pPr>
        <w:pStyle w:val="Standard"/>
        <w:tabs>
          <w:tab w:val="num" w:pos="0"/>
        </w:tabs>
        <w:spacing w:line="420" w:lineRule="atLeast"/>
        <w:jc w:val="center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"Famiglia Piccola Chiesa....nella precarietá la speranza...."</w:t>
      </w:r>
    </w:p>
    <w:p w:rsidR="004C328E" w:rsidRDefault="004C328E">
      <w:pPr>
        <w:pStyle w:val="Textbody"/>
        <w:widowControl/>
        <w:tabs>
          <w:tab w:val="num" w:pos="0"/>
        </w:tabs>
        <w:spacing w:line="420" w:lineRule="atLeast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Ore 14.30 Accoglienza</w:t>
      </w:r>
    </w:p>
    <w:p w:rsidR="004C328E" w:rsidRDefault="004C328E">
      <w:pPr>
        <w:pStyle w:val="Textbody"/>
        <w:widowControl/>
        <w:tabs>
          <w:tab w:val="num" w:pos="0"/>
        </w:tabs>
        <w:spacing w:line="420" w:lineRule="atLeast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Ore 15:00 Preghiera di Introduzione</w:t>
      </w:r>
    </w:p>
    <w:p w:rsidR="004C328E" w:rsidRDefault="004C328E">
      <w:pPr>
        <w:pStyle w:val="Textbody"/>
        <w:widowControl/>
        <w:tabs>
          <w:tab w:val="num" w:pos="0"/>
        </w:tabs>
        <w:spacing w:line="420" w:lineRule="atLeast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Ore 15.15 Saluti e introduzione alla giornata di studio</w:t>
      </w:r>
    </w:p>
    <w:p w:rsidR="004C328E" w:rsidRDefault="004C328E">
      <w:pPr>
        <w:pStyle w:val="Textbody"/>
        <w:widowControl/>
        <w:tabs>
          <w:tab w:val="num" w:pos="0"/>
        </w:tabs>
        <w:spacing w:line="420" w:lineRule="atLeast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Ore 15:30 Relazione di Giorgio e Maria De Pol</w:t>
      </w:r>
    </w:p>
    <w:p w:rsidR="004C328E" w:rsidRDefault="004C328E">
      <w:pPr>
        <w:pStyle w:val="Textbody"/>
        <w:widowControl/>
        <w:tabs>
          <w:tab w:val="num" w:pos="0"/>
        </w:tabs>
        <w:spacing w:line="420" w:lineRule="atLeast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Ore 16:30 Dibattito e condivisione e conclusioni in Assemblea</w:t>
      </w:r>
    </w:p>
    <w:p w:rsidR="004C328E" w:rsidRDefault="004C328E">
      <w:pPr>
        <w:pStyle w:val="Textbody"/>
        <w:widowControl/>
        <w:tabs>
          <w:tab w:val="num" w:pos="0"/>
        </w:tabs>
        <w:spacing w:line="420" w:lineRule="atLeast"/>
        <w:jc w:val="center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Ore 17:30 saluto di </w:t>
      </w:r>
      <w:r>
        <w:rPr>
          <w:rFonts w:ascii="Comic Sans MS" w:hAnsi="Comic Sans MS"/>
          <w:b/>
          <w:bCs/>
          <w:color w:val="000000"/>
        </w:rPr>
        <w:t>S.E. Mons.Stefan Heße</w:t>
      </w:r>
    </w:p>
    <w:p w:rsidR="004C328E" w:rsidRDefault="004C328E">
      <w:pPr>
        <w:pStyle w:val="Textbody"/>
        <w:widowControl/>
        <w:tabs>
          <w:tab w:val="num" w:pos="0"/>
        </w:tabs>
        <w:spacing w:line="420" w:lineRule="atLeast"/>
        <w:jc w:val="center"/>
      </w:pPr>
      <w:r>
        <w:t>Ore 18.00 Celebrazione Eucaristica (presiede S.E. Mons.Stefan Heße)</w:t>
      </w:r>
      <w:r>
        <w:br/>
      </w:r>
    </w:p>
    <w:p w:rsidR="004C328E" w:rsidRDefault="004C328E">
      <w:pPr>
        <w:pStyle w:val="Textbody"/>
        <w:widowControl/>
        <w:tabs>
          <w:tab w:val="num" w:pos="0"/>
        </w:tabs>
        <w:jc w:val="both"/>
        <w:rPr>
          <w:rFonts w:ascii="Comic Sans MS" w:hAnsi="Comic Sans MS"/>
          <w:color w:val="000000"/>
          <w:sz w:val="15"/>
        </w:rPr>
      </w:pPr>
      <w:r>
        <w:rPr>
          <w:rFonts w:ascii="Comic Sans MS" w:hAnsi="Comic Sans MS"/>
          <w:color w:val="000000"/>
          <w:sz w:val="15"/>
        </w:rPr>
        <w:t xml:space="preserve">***************************************************************************************************** </w:t>
      </w:r>
    </w:p>
    <w:p w:rsidR="004C328E" w:rsidRDefault="004C328E">
      <w:pPr>
        <w:pStyle w:val="Textbody"/>
        <w:widowControl/>
        <w:tabs>
          <w:tab w:val="num" w:pos="0"/>
        </w:tabs>
        <w:spacing w:after="0" w:line="240" w:lineRule="auto"/>
        <w:jc w:val="both"/>
        <w:rPr>
          <w:rFonts w:ascii="Comic Sans MS" w:hAnsi="Comic Sans MS"/>
          <w:b/>
          <w:bCs/>
          <w:color w:val="000000"/>
        </w:rPr>
      </w:pPr>
      <w:r>
        <w:rPr>
          <w:rFonts w:ascii="Comic Sans MS" w:hAnsi="Comic Sans MS"/>
          <w:b/>
          <w:bCs/>
          <w:color w:val="000000"/>
        </w:rPr>
        <w:t>La S.V. é invita a partecipare</w:t>
      </w:r>
    </w:p>
    <w:p w:rsidR="004C328E" w:rsidRDefault="004C328E">
      <w:pPr>
        <w:pStyle w:val="Standard"/>
        <w:widowControl w:val="0"/>
        <w:spacing w:after="0" w:line="240" w:lineRule="auto"/>
        <w:jc w:val="both"/>
        <w:rPr>
          <w:rFonts w:ascii="Comic Sans MS" w:hAnsi="Comic Sans MS"/>
          <w:color w:val="000000"/>
          <w:sz w:val="28"/>
          <w:szCs w:val="28"/>
          <w:lang w:val="de-DE"/>
        </w:rPr>
      </w:pPr>
    </w:p>
    <w:p w:rsidR="004C328E" w:rsidRDefault="004C328E">
      <w:pPr>
        <w:pStyle w:val="Standard"/>
        <w:widowControl w:val="0"/>
        <w:spacing w:after="0" w:line="240" w:lineRule="auto"/>
        <w:jc w:val="both"/>
        <w:rPr>
          <w:rFonts w:ascii="Comic Sans MS" w:hAnsi="Comic Sans MS"/>
          <w:b/>
          <w:bCs/>
          <w:color w:val="000000"/>
          <w:sz w:val="24"/>
          <w:szCs w:val="24"/>
          <w:lang w:val="de-DE"/>
        </w:rPr>
      </w:pPr>
      <w:r>
        <w:rPr>
          <w:rFonts w:ascii="Comic Sans MS" w:hAnsi="Comic Sans MS"/>
          <w:b/>
          <w:bCs/>
          <w:color w:val="000000"/>
          <w:sz w:val="24"/>
          <w:szCs w:val="24"/>
          <w:lang w:val="de-DE"/>
        </w:rPr>
        <w:t>Missione Cattolica Italiana</w:t>
      </w:r>
    </w:p>
    <w:p w:rsidR="004C328E" w:rsidRDefault="004C328E">
      <w:pPr>
        <w:pStyle w:val="Standard"/>
        <w:widowControl w:val="0"/>
        <w:spacing w:after="0" w:line="240" w:lineRule="auto"/>
        <w:jc w:val="both"/>
        <w:rPr>
          <w:rFonts w:ascii="Comic Sans MS" w:hAnsi="Comic Sans MS"/>
          <w:b/>
          <w:bCs/>
          <w:color w:val="000000"/>
          <w:sz w:val="24"/>
          <w:szCs w:val="24"/>
          <w:lang w:val="de-DE"/>
        </w:rPr>
      </w:pPr>
      <w:r>
        <w:rPr>
          <w:rFonts w:ascii="Comic Sans MS" w:hAnsi="Comic Sans MS"/>
          <w:b/>
          <w:bCs/>
          <w:color w:val="000000"/>
          <w:sz w:val="24"/>
          <w:szCs w:val="24"/>
          <w:lang w:val="de-DE"/>
        </w:rPr>
        <w:t>Bürgerweide 31 – 20535 Hamburg</w:t>
      </w:r>
    </w:p>
    <w:p w:rsidR="004C328E" w:rsidRDefault="004C328E">
      <w:pPr>
        <w:pStyle w:val="Standard"/>
        <w:widowControl w:val="0"/>
        <w:tabs>
          <w:tab w:val="num" w:pos="0"/>
        </w:tabs>
        <w:spacing w:after="0" w:line="240" w:lineRule="auto"/>
        <w:ind w:right="3162"/>
        <w:jc w:val="both"/>
        <w:rPr>
          <w:rFonts w:ascii="Comic Sans MS" w:hAnsi="Comic Sans MS"/>
          <w:color w:val="000000"/>
        </w:rPr>
      </w:pPr>
    </w:p>
    <w:p w:rsidR="004C328E" w:rsidRDefault="004C328E">
      <w:pPr>
        <w:pStyle w:val="Standard"/>
        <w:widowControl w:val="0"/>
        <w:tabs>
          <w:tab w:val="num" w:pos="0"/>
        </w:tabs>
        <w:spacing w:after="0" w:line="240" w:lineRule="auto"/>
        <w:ind w:right="3162"/>
        <w:jc w:val="both"/>
        <w:rPr>
          <w:rFonts w:ascii="Comic Sans MS" w:hAnsi="Comic Sans MS"/>
          <w:color w:val="000000"/>
        </w:rPr>
      </w:pPr>
    </w:p>
    <w:p w:rsidR="004C328E" w:rsidRDefault="004C328E">
      <w:pPr>
        <w:pStyle w:val="Standard"/>
        <w:widowControl w:val="0"/>
        <w:tabs>
          <w:tab w:val="num" w:pos="0"/>
        </w:tabs>
        <w:spacing w:after="0" w:line="240" w:lineRule="auto"/>
        <w:ind w:right="3162"/>
        <w:jc w:val="both"/>
        <w:rPr>
          <w:rFonts w:ascii="Bookman Old Style" w:hAnsi="Bookman Old Style"/>
          <w:color w:val="333333"/>
          <w:sz w:val="28"/>
        </w:rPr>
      </w:pPr>
    </w:p>
    <w:p w:rsidR="004C328E" w:rsidRDefault="004C328E">
      <w:pPr>
        <w:pStyle w:val="Textbody"/>
        <w:widowControl/>
        <w:tabs>
          <w:tab w:val="num" w:pos="0"/>
        </w:tabs>
        <w:spacing w:line="420" w:lineRule="atLeast"/>
        <w:rPr>
          <w:color w:val="333333"/>
        </w:rPr>
      </w:pPr>
    </w:p>
    <w:p w:rsidR="004C328E" w:rsidRDefault="004C328E">
      <w:pPr>
        <w:pStyle w:val="Standard"/>
        <w:widowControl w:val="0"/>
        <w:tabs>
          <w:tab w:val="num" w:pos="0"/>
        </w:tabs>
        <w:spacing w:after="0" w:line="240" w:lineRule="auto"/>
        <w:ind w:right="3162"/>
        <w:jc w:val="both"/>
        <w:rPr>
          <w:rFonts w:ascii="Comic Sans MS" w:hAnsi="Comic Sans MS"/>
          <w:color w:val="000000"/>
        </w:rPr>
      </w:pPr>
    </w:p>
    <w:sectPr w:rsidR="004C328E" w:rsidSect="0015724C">
      <w:pgSz w:w="11905" w:h="16837"/>
      <w:pgMar w:top="1417" w:right="1134" w:bottom="1134" w:left="1134" w:header="141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8E" w:rsidRDefault="004C328E">
      <w:pPr>
        <w:spacing w:after="0" w:line="240" w:lineRule="auto"/>
      </w:pPr>
      <w:r>
        <w:separator/>
      </w:r>
    </w:p>
  </w:endnote>
  <w:endnote w:type="continuationSeparator" w:id="0">
    <w:p w:rsidR="004C328E" w:rsidRDefault="004C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altName w:val=" Arial, Helvetica, sans-serif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altName w:val="???S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8E" w:rsidRDefault="004C328E">
      <w:pPr>
        <w:spacing w:before="57" w:after="57" w:line="240" w:lineRule="auto"/>
      </w:pPr>
      <w:r>
        <w:separator/>
      </w:r>
    </w:p>
  </w:footnote>
  <w:footnote w:type="continuationSeparator" w:id="0">
    <w:p w:rsidR="004C328E" w:rsidRDefault="004C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18D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Heading5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4C"/>
    <w:rsid w:val="0015724C"/>
    <w:rsid w:val="003465B4"/>
    <w:rsid w:val="004C328E"/>
    <w:rsid w:val="008203EE"/>
    <w:rsid w:val="00BA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kern w:val="1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15724C"/>
    <w:pPr>
      <w:suppressAutoHyphens/>
      <w:spacing w:after="200" w:line="276" w:lineRule="auto"/>
    </w:pPr>
    <w:rPr>
      <w:kern w:val="16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15724C"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15724C"/>
    <w:pPr>
      <w:widowControl w:val="0"/>
      <w:spacing w:after="120"/>
    </w:pPr>
  </w:style>
  <w:style w:type="paragraph" w:styleId="List">
    <w:name w:val="List"/>
    <w:basedOn w:val="Textbody"/>
    <w:uiPriority w:val="99"/>
    <w:semiHidden/>
    <w:rsid w:val="0015724C"/>
  </w:style>
  <w:style w:type="paragraph" w:styleId="Caption">
    <w:name w:val="caption"/>
    <w:basedOn w:val="Standard"/>
    <w:uiPriority w:val="99"/>
    <w:qFormat/>
    <w:rsid w:val="0015724C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15724C"/>
    <w:pPr>
      <w:widowControl w:val="0"/>
    </w:pPr>
  </w:style>
  <w:style w:type="paragraph" w:customStyle="1" w:styleId="Heading51">
    <w:name w:val="Heading 51"/>
    <w:basedOn w:val="Heading"/>
    <w:next w:val="Textbody"/>
    <w:uiPriority w:val="99"/>
    <w:rsid w:val="0015724C"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paragraph" w:customStyle="1" w:styleId="Heading31">
    <w:name w:val="Heading 31"/>
    <w:basedOn w:val="Heading"/>
    <w:next w:val="Textbody"/>
    <w:uiPriority w:val="99"/>
    <w:rsid w:val="0015724C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customStyle="1" w:styleId="DefaultParagraphFont1">
    <w:name w:val="Default Paragraph Font1"/>
    <w:uiPriority w:val="99"/>
    <w:rsid w:val="0015724C"/>
  </w:style>
  <w:style w:type="character" w:customStyle="1" w:styleId="StrongEmphasis">
    <w:name w:val="Strong Emphasis"/>
    <w:uiPriority w:val="99"/>
    <w:rsid w:val="0015724C"/>
    <w:rPr>
      <w:b/>
    </w:rPr>
  </w:style>
  <w:style w:type="paragraph" w:customStyle="1" w:styleId="Graphics">
    <w:name w:val="Graphics"/>
    <w:uiPriority w:val="99"/>
    <w:rsid w:val="0015724C"/>
    <w:pPr>
      <w:widowControl w:val="0"/>
      <w:suppressAutoHyphens/>
      <w:spacing w:after="200" w:line="276" w:lineRule="auto"/>
    </w:pPr>
    <w:rPr>
      <w:kern w:val="16"/>
      <w:lang w:eastAsia="en-US"/>
    </w:rPr>
  </w:style>
  <w:style w:type="character" w:customStyle="1" w:styleId="notereference">
    <w:name w:val="note reference"/>
    <w:uiPriority w:val="99"/>
    <w:semiHidden/>
    <w:rsid w:val="0015724C"/>
  </w:style>
  <w:style w:type="paragraph" w:customStyle="1" w:styleId="notetext">
    <w:name w:val="note text"/>
    <w:uiPriority w:val="99"/>
    <w:semiHidden/>
    <w:rsid w:val="0015724C"/>
    <w:pPr>
      <w:widowControl w:val="0"/>
      <w:suppressAutoHyphens/>
      <w:spacing w:after="200" w:line="276" w:lineRule="auto"/>
    </w:pPr>
    <w:rPr>
      <w:kern w:val="16"/>
      <w:lang w:eastAsia="en-US"/>
    </w:rPr>
  </w:style>
  <w:style w:type="character" w:customStyle="1" w:styleId="notereference1">
    <w:name w:val="note reference_1"/>
    <w:uiPriority w:val="99"/>
    <w:semiHidden/>
    <w:rsid w:val="0015724C"/>
  </w:style>
  <w:style w:type="paragraph" w:customStyle="1" w:styleId="notetext1">
    <w:name w:val="note text_1"/>
    <w:uiPriority w:val="99"/>
    <w:semiHidden/>
    <w:rsid w:val="0015724C"/>
    <w:pPr>
      <w:widowControl w:val="0"/>
      <w:suppressAutoHyphens/>
      <w:spacing w:after="200" w:line="276" w:lineRule="auto"/>
    </w:pPr>
    <w:rPr>
      <w:kern w:val="16"/>
      <w:lang w:eastAsia="en-US"/>
    </w:rPr>
  </w:style>
  <w:style w:type="character" w:styleId="Hyperlink">
    <w:name w:val="Hyperlink"/>
    <w:basedOn w:val="DefaultParagraphFont"/>
    <w:uiPriority w:val="99"/>
    <w:rsid w:val="0015724C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15724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256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6 dicembre 2015</dc:title>
  <dc:subject/>
  <dc:creator>Notebook</dc:creator>
  <cp:keywords/>
  <dc:description/>
  <cp:lastModifiedBy>deangelis</cp:lastModifiedBy>
  <cp:revision>2</cp:revision>
  <cp:lastPrinted>2015-08-27T10:13:00Z</cp:lastPrinted>
  <dcterms:created xsi:type="dcterms:W3CDTF">2015-08-27T10:15:00Z</dcterms:created>
  <dcterms:modified xsi:type="dcterms:W3CDTF">2015-08-27T10:15:00Z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